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415" w:rsidRPr="00855D69" w:rsidRDefault="00855D69" w:rsidP="00855D69">
      <w:pPr>
        <w:jc w:val="center"/>
        <w:rPr>
          <w:b/>
          <w:sz w:val="36"/>
          <w:szCs w:val="36"/>
        </w:rPr>
      </w:pPr>
      <w:r w:rsidRPr="00855D69">
        <w:rPr>
          <w:b/>
          <w:sz w:val="36"/>
          <w:szCs w:val="36"/>
        </w:rPr>
        <w:t>Sexual Assault, Domestic Violence, &amp; Mandatory Reporting</w:t>
      </w:r>
      <w:r w:rsidR="00216122">
        <w:rPr>
          <w:b/>
          <w:sz w:val="36"/>
          <w:szCs w:val="36"/>
        </w:rPr>
        <w:t xml:space="preserve"> Resources</w:t>
      </w:r>
    </w:p>
    <w:p w:rsidR="00855D69" w:rsidRDefault="00855D69" w:rsidP="00855D69">
      <w:pPr>
        <w:jc w:val="center"/>
        <w:rPr>
          <w:b/>
        </w:rPr>
      </w:pPr>
    </w:p>
    <w:p w:rsidR="00855D69" w:rsidRPr="00855D69" w:rsidRDefault="00855D69" w:rsidP="00855D69">
      <w:pPr>
        <w:jc w:val="center"/>
        <w:rPr>
          <w:b/>
          <w:color w:val="FF0000"/>
          <w:sz w:val="28"/>
          <w:szCs w:val="28"/>
        </w:rPr>
      </w:pPr>
      <w:r w:rsidRPr="00855D69">
        <w:rPr>
          <w:b/>
          <w:color w:val="FF0000"/>
          <w:sz w:val="28"/>
          <w:szCs w:val="28"/>
        </w:rPr>
        <w:t xml:space="preserve">WHAT TO DO FIRST: </w:t>
      </w:r>
    </w:p>
    <w:p w:rsidR="00855D69" w:rsidRPr="00855D69" w:rsidRDefault="00855D69" w:rsidP="00855D69">
      <w:pPr>
        <w:jc w:val="center"/>
        <w:rPr>
          <w:b/>
          <w:color w:val="FF0000"/>
        </w:rPr>
      </w:pPr>
      <w:r w:rsidRPr="00855D69">
        <w:rPr>
          <w:b/>
          <w:color w:val="FF0000"/>
        </w:rPr>
        <w:t xml:space="preserve">CONTACT : </w:t>
      </w:r>
    </w:p>
    <w:p w:rsidR="00855D69" w:rsidRPr="00855D69" w:rsidRDefault="00855D69" w:rsidP="00855D69">
      <w:pPr>
        <w:jc w:val="center"/>
        <w:rPr>
          <w:b/>
          <w:color w:val="FF0000"/>
        </w:rPr>
      </w:pPr>
      <w:r w:rsidRPr="00855D69">
        <w:rPr>
          <w:b/>
          <w:color w:val="FF0000"/>
        </w:rPr>
        <w:t>Sexual Assault Advocate (contact ED for phone number)</w:t>
      </w:r>
    </w:p>
    <w:p w:rsidR="00855D69" w:rsidRPr="00855D69" w:rsidRDefault="00855D69" w:rsidP="00855D69">
      <w:pPr>
        <w:jc w:val="center"/>
        <w:rPr>
          <w:b/>
          <w:color w:val="FF0000"/>
        </w:rPr>
      </w:pPr>
      <w:r w:rsidRPr="00855D69">
        <w:rPr>
          <w:b/>
          <w:color w:val="FF0000"/>
        </w:rPr>
        <w:t>Sexual Assault Nurse Examiner (contact ED for phone number)</w:t>
      </w:r>
    </w:p>
    <w:p w:rsidR="00855D69" w:rsidRPr="00855D69" w:rsidRDefault="00855D69" w:rsidP="00855D69">
      <w:pPr>
        <w:jc w:val="center"/>
        <w:rPr>
          <w:b/>
          <w:sz w:val="40"/>
          <w:szCs w:val="40"/>
        </w:rPr>
      </w:pPr>
    </w:p>
    <w:p w:rsidR="00855D69" w:rsidRPr="00855D69" w:rsidRDefault="00855D69" w:rsidP="00855D69">
      <w:pPr>
        <w:rPr>
          <w:rFonts w:ascii="Arial" w:hAnsi="Arial" w:cs="Arial"/>
          <w:b/>
          <w:sz w:val="40"/>
          <w:szCs w:val="40"/>
        </w:rPr>
      </w:pPr>
      <w:r w:rsidRPr="00855D69">
        <w:rPr>
          <w:rFonts w:ascii="Arial" w:hAnsi="Arial" w:cs="Arial"/>
          <w:b/>
          <w:sz w:val="40"/>
          <w:szCs w:val="40"/>
        </w:rPr>
        <w:t xml:space="preserve">Helpful resources: </w:t>
      </w:r>
    </w:p>
    <w:p w:rsidR="00855D69" w:rsidRPr="00855D69" w:rsidRDefault="00855D69" w:rsidP="00855D69">
      <w:pPr>
        <w:rPr>
          <w:rFonts w:ascii="Arial" w:hAnsi="Arial" w:cs="Arial"/>
          <w:b/>
        </w:rPr>
      </w:pPr>
    </w:p>
    <w:p w:rsidR="00855D69" w:rsidRPr="00855D69" w:rsidRDefault="00855D69" w:rsidP="00855D6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Recommendations for Acute Care:</w:t>
      </w:r>
    </w:p>
    <w:p w:rsidR="00855D69" w:rsidRPr="00855D69" w:rsidRDefault="00855D69" w:rsidP="00855D69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855D69">
        <w:rPr>
          <w:rFonts w:ascii="Arial" w:hAnsi="Arial" w:cs="Arial"/>
          <w:b/>
        </w:rPr>
        <w:t>Sexual Assault Task Force 21 page document with ALL recommendations for contraception, STI prophylaxis, and recommended laboratory testing</w:t>
      </w:r>
    </w:p>
    <w:p w:rsidR="00855D69" w:rsidRPr="00855D69" w:rsidRDefault="00855D69" w:rsidP="00855D69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HYPERLINK "</w:instrText>
      </w:r>
      <w:r w:rsidRPr="00855D69">
        <w:rPr>
          <w:rFonts w:ascii="Arial" w:hAnsi="Arial" w:cs="Arial"/>
          <w:b/>
        </w:rPr>
        <w:instrText>http://oregonsatf.org/wp-content/uploads/2016/12/MEDICAL-FORENSIC-GUIDELINES-RevSep2016.pdf</w:instrText>
      </w:r>
      <w:r>
        <w:rPr>
          <w:rFonts w:ascii="Arial" w:hAnsi="Arial" w:cs="Arial"/>
          <w:b/>
        </w:rPr>
        <w:instrText xml:space="preserve">" </w:instrText>
      </w:r>
      <w:r>
        <w:rPr>
          <w:rFonts w:ascii="Arial" w:hAnsi="Arial" w:cs="Arial"/>
          <w:b/>
        </w:rPr>
        <w:fldChar w:fldCharType="separate"/>
      </w:r>
      <w:r w:rsidRPr="00FC643C">
        <w:rPr>
          <w:rStyle w:val="Hyperlink"/>
          <w:rFonts w:ascii="Arial" w:hAnsi="Arial" w:cs="Arial"/>
          <w:b/>
        </w:rPr>
        <w:t>http://oregonsatf.org/wp-content/uploads/2016/12/MEDICAL-FORENSIC-</w:t>
      </w:r>
      <w:r w:rsidRPr="00FC643C">
        <w:rPr>
          <w:rStyle w:val="Hyperlink"/>
          <w:rFonts w:ascii="Arial" w:hAnsi="Arial" w:cs="Arial"/>
          <w:b/>
        </w:rPr>
        <w:t>G</w:t>
      </w:r>
      <w:r w:rsidRPr="00FC643C">
        <w:rPr>
          <w:rStyle w:val="Hyperlink"/>
          <w:rFonts w:ascii="Arial" w:hAnsi="Arial" w:cs="Arial"/>
          <w:b/>
        </w:rPr>
        <w:t>UIDELINES-RevSep2016.pdf</w:t>
      </w:r>
      <w:r>
        <w:rPr>
          <w:rFonts w:ascii="Arial" w:hAnsi="Arial" w:cs="Arial"/>
          <w:b/>
        </w:rPr>
        <w:fldChar w:fldCharType="end"/>
      </w:r>
    </w:p>
    <w:p w:rsidR="00855D69" w:rsidRPr="00855D69" w:rsidRDefault="00855D69" w:rsidP="00855D69">
      <w:pPr>
        <w:rPr>
          <w:rFonts w:ascii="Arial" w:hAnsi="Arial" w:cs="Arial"/>
          <w:b/>
        </w:rPr>
      </w:pPr>
    </w:p>
    <w:p w:rsidR="00855D69" w:rsidRPr="00855D69" w:rsidRDefault="00855D69" w:rsidP="00855D69">
      <w:pPr>
        <w:rPr>
          <w:rFonts w:ascii="Arial" w:hAnsi="Arial" w:cs="Arial"/>
          <w:b/>
        </w:rPr>
      </w:pPr>
    </w:p>
    <w:p w:rsidR="00855D69" w:rsidRPr="00855D69" w:rsidRDefault="00855D69" w:rsidP="00855D69">
      <w:pPr>
        <w:rPr>
          <w:rFonts w:ascii="Arial" w:hAnsi="Arial" w:cs="Arial"/>
          <w:b/>
        </w:rPr>
      </w:pPr>
    </w:p>
    <w:p w:rsidR="00855D69" w:rsidRPr="00855D69" w:rsidRDefault="00855D69" w:rsidP="00855D69">
      <w:pPr>
        <w:rPr>
          <w:rFonts w:ascii="Arial" w:hAnsi="Arial" w:cs="Arial"/>
          <w:b/>
          <w:sz w:val="32"/>
          <w:szCs w:val="32"/>
        </w:rPr>
      </w:pPr>
      <w:r w:rsidRPr="00855D69">
        <w:rPr>
          <w:rFonts w:ascii="Arial" w:hAnsi="Arial" w:cs="Arial"/>
          <w:b/>
          <w:sz w:val="32"/>
          <w:szCs w:val="32"/>
        </w:rPr>
        <w:t xml:space="preserve">Mandatory Reporting: </w:t>
      </w:r>
    </w:p>
    <w:p w:rsidR="00855D69" w:rsidRPr="00855D69" w:rsidRDefault="00855D69" w:rsidP="00855D69">
      <w:pPr>
        <w:rPr>
          <w:rFonts w:ascii="Arial" w:eastAsia="Times New Roman" w:hAnsi="Arial" w:cs="Arial"/>
        </w:rPr>
      </w:pPr>
      <w:r w:rsidRPr="00855D69">
        <w:rPr>
          <w:rFonts w:ascii="Arial" w:eastAsia="Times New Roman" w:hAnsi="Arial" w:cs="Arial"/>
          <w:b/>
        </w:rPr>
        <w:t>Who:</w:t>
      </w:r>
      <w:r w:rsidRPr="00855D69">
        <w:rPr>
          <w:rFonts w:ascii="Arial" w:eastAsia="Times New Roman" w:hAnsi="Arial" w:cs="Arial"/>
        </w:rPr>
        <w:t xml:space="preserve"> </w:t>
      </w:r>
      <w:r w:rsidR="00216122">
        <w:rPr>
          <w:rFonts w:ascii="Arial" w:eastAsia="Times New Roman" w:hAnsi="Arial" w:cs="Arial"/>
        </w:rPr>
        <w:t xml:space="preserve">Age &lt;18, </w:t>
      </w:r>
      <w:r w:rsidRPr="00855D69">
        <w:rPr>
          <w:rFonts w:ascii="Arial" w:eastAsia="Times New Roman" w:hAnsi="Arial" w:cs="Arial"/>
        </w:rPr>
        <w:t xml:space="preserve">Adults &gt;65, Adults &gt;18 with developmental disability or mental health under care of a facility or community resource. </w:t>
      </w:r>
    </w:p>
    <w:p w:rsidR="00855D69" w:rsidRPr="00855D69" w:rsidRDefault="00855D69" w:rsidP="00855D69">
      <w:pPr>
        <w:rPr>
          <w:rFonts w:ascii="Arial" w:eastAsia="Times New Roman" w:hAnsi="Arial" w:cs="Arial"/>
        </w:rPr>
      </w:pPr>
      <w:r w:rsidRPr="00855D69">
        <w:rPr>
          <w:rFonts w:ascii="Arial" w:eastAsia="Times New Roman" w:hAnsi="Arial" w:cs="Arial"/>
          <w:b/>
        </w:rPr>
        <w:t xml:space="preserve">Definitions of </w:t>
      </w:r>
      <w:r w:rsidR="00216122">
        <w:rPr>
          <w:rFonts w:ascii="Arial" w:eastAsia="Times New Roman" w:hAnsi="Arial" w:cs="Arial"/>
          <w:b/>
        </w:rPr>
        <w:t xml:space="preserve">Disability/MH under </w:t>
      </w:r>
      <w:r w:rsidRPr="00855D69">
        <w:rPr>
          <w:rFonts w:ascii="Arial" w:eastAsia="Times New Roman" w:hAnsi="Arial" w:cs="Arial"/>
          <w:b/>
        </w:rPr>
        <w:t>Oregon Law:</w:t>
      </w:r>
      <w:r w:rsidRPr="00855D69">
        <w:rPr>
          <w:rFonts w:ascii="Arial" w:eastAsia="Times New Roman" w:hAnsi="Arial" w:cs="Arial"/>
        </w:rPr>
        <w:t xml:space="preserve"> </w:t>
      </w:r>
      <w:hyperlink r:id="rId5" w:history="1">
        <w:r w:rsidRPr="00855D69">
          <w:rPr>
            <w:rStyle w:val="Hyperlink"/>
            <w:rFonts w:ascii="Arial" w:eastAsia="Times New Roman" w:hAnsi="Arial" w:cs="Arial"/>
          </w:rPr>
          <w:t>https://www.oregonlaws.org/ors/430.735</w:t>
        </w:r>
      </w:hyperlink>
      <w:r w:rsidRPr="00855D69">
        <w:rPr>
          <w:rFonts w:ascii="Arial" w:eastAsia="Times New Roman" w:hAnsi="Arial" w:cs="Arial"/>
        </w:rPr>
        <w:br/>
      </w:r>
      <w:r w:rsidRPr="00855D69">
        <w:rPr>
          <w:rFonts w:ascii="Arial" w:eastAsia="Times New Roman" w:hAnsi="Arial" w:cs="Arial"/>
          <w:b/>
          <w:color w:val="333333"/>
        </w:rPr>
        <w:t>When:</w:t>
      </w:r>
      <w:r w:rsidRPr="00855D69">
        <w:rPr>
          <w:rFonts w:ascii="Arial" w:eastAsia="Times New Roman" w:hAnsi="Arial" w:cs="Arial"/>
          <w:color w:val="333333"/>
        </w:rPr>
        <w:t xml:space="preserve"> Legally, timing is “immediate”, within 24 hours</w:t>
      </w:r>
    </w:p>
    <w:p w:rsidR="00855D69" w:rsidRPr="00855D69" w:rsidRDefault="00855D69" w:rsidP="00855D69">
      <w:pPr>
        <w:rPr>
          <w:rFonts w:ascii="Arial" w:eastAsia="Times New Roman" w:hAnsi="Arial" w:cs="Arial"/>
          <w:color w:val="333333"/>
        </w:rPr>
      </w:pPr>
      <w:r w:rsidRPr="00855D69">
        <w:rPr>
          <w:rFonts w:ascii="Arial" w:eastAsia="Times New Roman" w:hAnsi="Arial" w:cs="Arial"/>
          <w:b/>
          <w:color w:val="333333"/>
        </w:rPr>
        <w:t xml:space="preserve">How:   </w:t>
      </w:r>
      <w:r w:rsidRPr="00855D69">
        <w:rPr>
          <w:rFonts w:ascii="Arial" w:eastAsia="Times New Roman" w:hAnsi="Arial" w:cs="Arial"/>
          <w:color w:val="333333"/>
        </w:rPr>
        <w:t>Contact</w:t>
      </w:r>
      <w:r w:rsidRPr="00855D69">
        <w:rPr>
          <w:rFonts w:ascii="Arial" w:eastAsia="Times New Roman" w:hAnsi="Arial" w:cs="Arial"/>
          <w:b/>
          <w:color w:val="333333"/>
        </w:rPr>
        <w:t xml:space="preserve"> </w:t>
      </w:r>
      <w:r w:rsidRPr="00855D69">
        <w:rPr>
          <w:rFonts w:ascii="Arial" w:eastAsia="Times New Roman" w:hAnsi="Arial" w:cs="Arial"/>
          <w:color w:val="333333"/>
        </w:rPr>
        <w:t>Oregon Department of Human Services:</w:t>
      </w:r>
    </w:p>
    <w:p w:rsidR="00855D69" w:rsidRPr="00855D69" w:rsidRDefault="00855D69" w:rsidP="00855D69">
      <w:pPr>
        <w:ind w:firstLine="720"/>
        <w:rPr>
          <w:rFonts w:ascii="Arial" w:eastAsia="Times New Roman" w:hAnsi="Arial" w:cs="Arial"/>
          <w:color w:val="333333"/>
        </w:rPr>
      </w:pPr>
      <w:r w:rsidRPr="00855D69">
        <w:rPr>
          <w:rFonts w:ascii="Arial" w:eastAsia="Times New Roman" w:hAnsi="Arial" w:cs="Arial"/>
          <w:color w:val="333333"/>
        </w:rPr>
        <w:t xml:space="preserve"> 1-800-232-3020</w:t>
      </w:r>
      <w:r w:rsidRPr="00855D69">
        <w:rPr>
          <w:rFonts w:ascii="Arial" w:eastAsia="Times New Roman" w:hAnsi="Arial" w:cs="Arial"/>
          <w:color w:val="333333"/>
        </w:rPr>
        <w:tab/>
      </w:r>
      <w:r w:rsidRPr="00855D69">
        <w:rPr>
          <w:rFonts w:ascii="Arial" w:eastAsia="Times New Roman" w:hAnsi="Arial" w:cs="Arial"/>
          <w:color w:val="333333"/>
        </w:rPr>
        <w:tab/>
      </w:r>
      <w:r w:rsidRPr="00855D69">
        <w:rPr>
          <w:rFonts w:ascii="Arial" w:eastAsia="Times New Roman" w:hAnsi="Arial" w:cs="Arial"/>
          <w:color w:val="333333"/>
        </w:rPr>
        <w:tab/>
      </w:r>
      <w:r w:rsidRPr="00855D69">
        <w:rPr>
          <w:rFonts w:ascii="Arial" w:eastAsia="Times New Roman" w:hAnsi="Arial" w:cs="Arial"/>
          <w:color w:val="333333"/>
        </w:rPr>
        <w:tab/>
      </w:r>
      <w:r w:rsidRPr="00855D69">
        <w:rPr>
          <w:rFonts w:ascii="Arial" w:eastAsia="Times New Roman" w:hAnsi="Arial" w:cs="Arial"/>
          <w:color w:val="333333"/>
        </w:rPr>
        <w:tab/>
      </w:r>
      <w:r w:rsidRPr="00855D69">
        <w:rPr>
          <w:rFonts w:ascii="Arial" w:eastAsia="Times New Roman" w:hAnsi="Arial" w:cs="Arial"/>
          <w:color w:val="333333"/>
        </w:rPr>
        <w:tab/>
      </w:r>
      <w:r w:rsidRPr="00855D69">
        <w:rPr>
          <w:rFonts w:ascii="Arial" w:eastAsia="Times New Roman" w:hAnsi="Arial" w:cs="Arial"/>
        </w:rPr>
        <w:fldChar w:fldCharType="begin"/>
      </w:r>
      <w:r w:rsidRPr="00855D69">
        <w:rPr>
          <w:rFonts w:ascii="Arial" w:eastAsia="Times New Roman" w:hAnsi="Arial" w:cs="Arial"/>
        </w:rPr>
        <w:instrText xml:space="preserve"> HYPERLINK "http://www.oregon.gov/dhs/spwpd/pages/offices.aspx" </w:instrText>
      </w:r>
      <w:r w:rsidRPr="00855D69">
        <w:rPr>
          <w:rFonts w:ascii="Arial" w:eastAsia="Times New Roman" w:hAnsi="Arial" w:cs="Arial"/>
        </w:rPr>
        <w:fldChar w:fldCharType="separate"/>
      </w:r>
      <w:r w:rsidRPr="00855D69">
        <w:rPr>
          <w:rFonts w:ascii="Arial" w:eastAsia="Times New Roman" w:hAnsi="Arial" w:cs="Arial"/>
          <w:b/>
          <w:bCs/>
          <w:color w:val="11497C"/>
          <w:u w:val="single"/>
          <w:bdr w:val="none" w:sz="0" w:space="0" w:color="auto" w:frame="1"/>
        </w:rPr>
        <w:t>http://www.oregon.gov/dhs/spwpd/pages/offices.aspx</w:t>
      </w:r>
      <w:r w:rsidRPr="00855D69">
        <w:rPr>
          <w:rFonts w:ascii="Arial" w:eastAsia="Times New Roman" w:hAnsi="Arial" w:cs="Arial"/>
        </w:rPr>
        <w:fldChar w:fldCharType="end"/>
      </w:r>
      <w:r w:rsidRPr="00855D69">
        <w:rPr>
          <w:rFonts w:ascii="Arial" w:eastAsia="Times New Roman" w:hAnsi="Arial" w:cs="Arial"/>
          <w:color w:val="333333"/>
        </w:rPr>
        <w:t> </w:t>
      </w:r>
    </w:p>
    <w:p w:rsidR="00855D69" w:rsidRPr="00855D69" w:rsidRDefault="00855D69" w:rsidP="00855D69">
      <w:pPr>
        <w:rPr>
          <w:rFonts w:ascii="Arial" w:eastAsia="Times New Roman" w:hAnsi="Arial" w:cs="Arial"/>
        </w:rPr>
      </w:pPr>
    </w:p>
    <w:p w:rsidR="00855D69" w:rsidRPr="00855D69" w:rsidRDefault="00855D69" w:rsidP="00855D69">
      <w:pPr>
        <w:rPr>
          <w:rFonts w:ascii="Arial" w:eastAsia="Times New Roman" w:hAnsi="Arial" w:cs="Arial"/>
        </w:rPr>
      </w:pPr>
    </w:p>
    <w:p w:rsidR="00855D69" w:rsidRPr="00855D69" w:rsidRDefault="00855D69" w:rsidP="00855D69">
      <w:pPr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Financial Assistance for Survivors, SAVE Fund</w:t>
      </w:r>
      <w:r w:rsidRPr="00855D69">
        <w:rPr>
          <w:rFonts w:ascii="Arial" w:eastAsia="Times New Roman" w:hAnsi="Arial" w:cs="Arial"/>
          <w:b/>
          <w:sz w:val="32"/>
          <w:szCs w:val="32"/>
        </w:rPr>
        <w:t xml:space="preserve">: </w:t>
      </w:r>
    </w:p>
    <w:p w:rsidR="00855D69" w:rsidRPr="00855D69" w:rsidRDefault="00855D69" w:rsidP="00855D69">
      <w:pPr>
        <w:rPr>
          <w:rFonts w:ascii="Arial" w:eastAsia="Times New Roman" w:hAnsi="Arial" w:cs="Arial"/>
          <w:b/>
        </w:rPr>
      </w:pPr>
      <w:r w:rsidRPr="00855D69">
        <w:rPr>
          <w:rFonts w:ascii="Arial" w:eastAsia="Times New Roman" w:hAnsi="Arial" w:cs="Arial"/>
          <w:b/>
        </w:rPr>
        <w:t xml:space="preserve">SAVE Fund  Information: </w:t>
      </w:r>
    </w:p>
    <w:p w:rsidR="00855D69" w:rsidRPr="00855D69" w:rsidRDefault="00855D69" w:rsidP="00855D69">
      <w:pPr>
        <w:rPr>
          <w:rFonts w:ascii="Arial" w:eastAsia="Times New Roman" w:hAnsi="Arial" w:cs="Arial"/>
        </w:rPr>
      </w:pPr>
      <w:r w:rsidRPr="00855D69">
        <w:rPr>
          <w:rFonts w:ascii="Arial" w:eastAsia="Times New Roman" w:hAnsi="Arial" w:cs="Arial"/>
        </w:rPr>
        <w:t>Patients entitled to: sexual assault medical exam, STI prophylaxis meds, emergency contraception, 5 counseling sessions</w:t>
      </w:r>
    </w:p>
    <w:p w:rsidR="00855D69" w:rsidRPr="00855D69" w:rsidRDefault="00855D69" w:rsidP="00855D69">
      <w:pPr>
        <w:rPr>
          <w:rFonts w:ascii="Arial" w:eastAsia="Times New Roman" w:hAnsi="Arial" w:cs="Arial"/>
        </w:rPr>
      </w:pPr>
      <w:r w:rsidRPr="00855D69">
        <w:rPr>
          <w:rFonts w:ascii="Arial" w:eastAsia="Times New Roman" w:hAnsi="Arial" w:cs="Arial"/>
        </w:rPr>
        <w:fldChar w:fldCharType="begin"/>
      </w:r>
      <w:r w:rsidRPr="00855D69">
        <w:rPr>
          <w:rFonts w:ascii="Arial" w:eastAsia="Times New Roman" w:hAnsi="Arial" w:cs="Arial"/>
        </w:rPr>
        <w:instrText xml:space="preserve"> HYPERLINK "https://www.doj.state.or.us/crime-victims/for-medical-providers/save-fund-information-for-medical-providers/" </w:instrText>
      </w:r>
      <w:r w:rsidRPr="00855D69">
        <w:rPr>
          <w:rFonts w:ascii="Arial" w:eastAsia="Times New Roman" w:hAnsi="Arial" w:cs="Arial"/>
        </w:rPr>
        <w:fldChar w:fldCharType="separate"/>
      </w:r>
      <w:r w:rsidRPr="00855D69">
        <w:rPr>
          <w:rStyle w:val="Hyperlink"/>
          <w:rFonts w:ascii="Arial" w:eastAsia="Times New Roman" w:hAnsi="Arial" w:cs="Arial"/>
        </w:rPr>
        <w:t>https://www.doj.state.or.us/crime-victims/for-medical-providers/save-fund-information-for-medical-providers/</w:t>
      </w:r>
      <w:r w:rsidRPr="00855D69">
        <w:rPr>
          <w:rFonts w:ascii="Arial" w:eastAsia="Times New Roman" w:hAnsi="Arial" w:cs="Arial"/>
        </w:rPr>
        <w:fldChar w:fldCharType="end"/>
      </w:r>
    </w:p>
    <w:p w:rsidR="00855D69" w:rsidRPr="00855D69" w:rsidRDefault="00855D69" w:rsidP="00855D69">
      <w:pPr>
        <w:rPr>
          <w:rFonts w:ascii="Arial" w:eastAsia="Times New Roman" w:hAnsi="Arial" w:cs="Arial"/>
          <w:b/>
        </w:rPr>
      </w:pPr>
      <w:r w:rsidRPr="00855D69">
        <w:rPr>
          <w:rFonts w:ascii="Arial" w:eastAsia="Times New Roman" w:hAnsi="Arial" w:cs="Arial"/>
          <w:b/>
        </w:rPr>
        <w:t xml:space="preserve">Save Fund Application: </w:t>
      </w:r>
    </w:p>
    <w:p w:rsidR="00855D69" w:rsidRPr="00855D69" w:rsidRDefault="00855D69" w:rsidP="00855D6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Patient fills out partial, provider fills out remainder</w:t>
      </w:r>
    </w:p>
    <w:p w:rsidR="00855D69" w:rsidRPr="00855D69" w:rsidRDefault="00855D69" w:rsidP="00855D69">
      <w:pPr>
        <w:rPr>
          <w:rFonts w:ascii="Arial" w:eastAsia="Times New Roman" w:hAnsi="Arial" w:cs="Arial"/>
        </w:rPr>
      </w:pPr>
      <w:hyperlink r:id="rId6" w:history="1">
        <w:r w:rsidRPr="00855D69">
          <w:rPr>
            <w:rStyle w:val="Hyperlink"/>
            <w:rFonts w:ascii="Arial" w:eastAsia="Times New Roman" w:hAnsi="Arial" w:cs="Arial"/>
          </w:rPr>
          <w:t>https://www.doj.state.or.us/wp-content/uploads/2017/06/save_fund_application.pdf</w:t>
        </w:r>
      </w:hyperlink>
    </w:p>
    <w:p w:rsidR="00855D69" w:rsidRDefault="00855D69" w:rsidP="00855D69">
      <w:pPr>
        <w:rPr>
          <w:rFonts w:ascii="Arial" w:eastAsia="Times New Roman" w:hAnsi="Arial" w:cs="Arial"/>
        </w:rPr>
      </w:pPr>
    </w:p>
    <w:p w:rsidR="00216122" w:rsidRDefault="00216122" w:rsidP="00855D69">
      <w:pPr>
        <w:rPr>
          <w:rFonts w:ascii="Arial" w:eastAsia="Times New Roman" w:hAnsi="Arial" w:cs="Arial"/>
        </w:rPr>
      </w:pPr>
    </w:p>
    <w:p w:rsidR="00216122" w:rsidRPr="00216122" w:rsidRDefault="00216122" w:rsidP="00855D69">
      <w:pPr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Follow-Up</w:t>
      </w:r>
      <w:r w:rsidRPr="00216122">
        <w:rPr>
          <w:rFonts w:ascii="Arial" w:eastAsia="Times New Roman" w:hAnsi="Arial" w:cs="Arial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</w:rPr>
        <w:t xml:space="preserve">Ensure follow up is scheduled, preferably with the assistance of the SANE within 1-2 weeks. </w:t>
      </w:r>
    </w:p>
    <w:sectPr w:rsidR="00216122" w:rsidRPr="00216122" w:rsidSect="00380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73BA"/>
    <w:multiLevelType w:val="hybridMultilevel"/>
    <w:tmpl w:val="85D607DC"/>
    <w:lvl w:ilvl="0" w:tplc="B4CEB2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A57C0F"/>
    <w:multiLevelType w:val="hybridMultilevel"/>
    <w:tmpl w:val="465A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69"/>
    <w:rsid w:val="00216122"/>
    <w:rsid w:val="00380B80"/>
    <w:rsid w:val="00855BEB"/>
    <w:rsid w:val="0085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2F852C"/>
  <w15:chartTrackingRefBased/>
  <w15:docId w15:val="{AF5D17B7-A320-D444-B7B4-930636B5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D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5D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5D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5D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8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j.state.or.us/wp-content/uploads/2017/06/save_fund_application.pdf" TargetMode="External"/><Relationship Id="rId5" Type="http://schemas.openxmlformats.org/officeDocument/2006/relationships/hyperlink" Target="https://www.oregonlaws.org/ors/430.7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2019-01-27T20:07:00Z</dcterms:created>
  <dcterms:modified xsi:type="dcterms:W3CDTF">2019-01-28T17:43:00Z</dcterms:modified>
</cp:coreProperties>
</file>